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21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5"/>
      </w:tblGrid>
      <w:tr w:rsidR="00A801CD" w:rsidRPr="00225740" w14:paraId="65726483" w14:textId="77777777" w:rsidTr="00A801CD">
        <w:trPr>
          <w:trHeight w:val="2741"/>
        </w:trPr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9EE88" w14:textId="77777777" w:rsidR="00A801CD" w:rsidRPr="00225740" w:rsidRDefault="00A801CD" w:rsidP="00A801C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7C30BEBB" w14:textId="736248ED" w:rsidR="00A801CD" w:rsidRPr="003B738C" w:rsidRDefault="00E47E9F" w:rsidP="00A801C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B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1B08E3">
              <w:rPr>
                <w:rFonts w:asciiTheme="minorHAnsi" w:hAnsiTheme="minorHAnsi" w:cs="Calibri"/>
                <w:b/>
                <w:bCs/>
                <w:sz w:val="24"/>
                <w:szCs w:val="24"/>
                <w:lang w:eastAsia="en-US"/>
              </w:rPr>
              <w:t>Missione</w:t>
            </w:r>
            <w:r w:rsidR="00A801CD" w:rsidRPr="001B08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4 – Istruzione e Ricerca – Componente 1 – Potenziamento dell’offerta dei servizi di istruzione: dagli asili nido alle Università per entrambe le linee di investimento – Linea di investimento 1.4. “Intervento straordinario finalizzato alla riduzione dei divari territoriali nel I e II ciclo della scuola secondaria e alla lotta alla dispersione </w:t>
            </w:r>
            <w:r w:rsidRPr="001B08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scolastica” -</w:t>
            </w:r>
            <w:r w:rsidR="00A801CD" w:rsidRPr="001B08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Interventi di tutoraggio e formazione per la riduzione dei divari negli apprendimenti e il contrasto alla dispersione scolastica </w:t>
            </w:r>
            <w:r w:rsidRPr="001B08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(D.M.</w:t>
            </w:r>
            <w:r w:rsidR="00A801CD" w:rsidRPr="001B08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2 febbraio 2024, N. </w:t>
            </w:r>
            <w:r w:rsidRPr="001B08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19)</w:t>
            </w:r>
            <w:r w:rsidR="00A801CD" w:rsidRPr="001B08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- Codice progetto M4C1I1.4-2024-1322-P-53367 - Titolo Continuiamo insieme.</w:t>
            </w:r>
          </w:p>
          <w:p w14:paraId="7511F85A" w14:textId="77777777" w:rsidR="00A801CD" w:rsidRPr="00225740" w:rsidRDefault="00A801CD" w:rsidP="00A801C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4D718E9A" w14:textId="77777777" w:rsidR="00A801CD" w:rsidRPr="00225740" w:rsidRDefault="00A801CD" w:rsidP="00A801C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878982B" w14:textId="16E8E0A5" w:rsidR="00A801CD" w:rsidRPr="00225740" w:rsidRDefault="00A801CD" w:rsidP="00A801C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</w:t>
            </w:r>
            <w:r w:rsidR="00E47E9F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E47E9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incarichi </w:t>
            </w:r>
            <w:r w:rsidR="00E47E9F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</w:t>
            </w:r>
          </w:p>
        </w:tc>
      </w:tr>
    </w:tbl>
    <w:p w14:paraId="4F9C4EA6" w14:textId="79EA9074" w:rsidR="00752FE9" w:rsidRPr="00D46DD6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3235DB7E" w14:textId="48312C49" w:rsidR="007B4D82" w:rsidRPr="00D46DD6" w:rsidRDefault="00E517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</w:p>
    <w:p w14:paraId="4FF3986B" w14:textId="6395B90E" w:rsidR="00B70A12" w:rsidRPr="00D46DD6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46DD6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D46DD6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D46DD6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D46DD6">
        <w:rPr>
          <w:rFonts w:asciiTheme="minorHAnsi" w:hAnsiTheme="minorHAnsi" w:cstheme="minorHAnsi"/>
          <w:b/>
          <w:sz w:val="22"/>
          <w:szCs w:val="22"/>
        </w:rPr>
        <w:t>a</w:t>
      </w:r>
      <w:r w:rsidRPr="00D46DD6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D46DD6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D46DD6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D46DD6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D46DD6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D46DD6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D46DD6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D46DD6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D46D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D46DD6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D46D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D46D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D46DD6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D46DD6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D46D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D46DD6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D46DD6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D46D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D46DD6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D46DD6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D46DD6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D46DD6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D46D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D46DD6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D46DD6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D46D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D46DD6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D46D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D46DD6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D46DD6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D46DD6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D46DD6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D46D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D46DD6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D46D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D46DD6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D46DD6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D46DD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D46DD6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D46DD6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D46DD6">
        <w:rPr>
          <w:rFonts w:asciiTheme="minorHAnsi" w:hAnsiTheme="minorHAnsi" w:cstheme="minorHAnsi"/>
          <w:b/>
          <w:i/>
          <w:iCs/>
          <w:sz w:val="22"/>
          <w:szCs w:val="22"/>
        </w:rPr>
        <w:t>indicare personale interno alla Istituzione scolastica</w:t>
      </w:r>
      <w:r w:rsidR="00820643" w:rsidRPr="00D46DD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/ rete o </w:t>
      </w:r>
      <w:r w:rsidR="006D0AF9" w:rsidRPr="00D46DD6">
        <w:rPr>
          <w:rFonts w:asciiTheme="minorHAnsi" w:hAnsiTheme="minorHAnsi" w:cstheme="minorHAnsi"/>
          <w:b/>
          <w:i/>
          <w:iCs/>
          <w:sz w:val="22"/>
          <w:szCs w:val="22"/>
        </w:rPr>
        <w:t>ad altra Istituzione scolastica</w:t>
      </w:r>
      <w:r w:rsidR="00820643" w:rsidRPr="00D46DD6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6EADE3D9" w14:textId="2D41CA1D" w:rsidR="00E00325" w:rsidRPr="00D46DD6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46DD6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D46DD6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6DD6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18B9A07" w:rsidR="006D4F89" w:rsidRPr="00D46DD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46DD6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D46DD6">
        <w:rPr>
          <w:rFonts w:asciiTheme="minorHAnsi" w:hAnsiTheme="minorHAnsi" w:cstheme="minorHAnsi"/>
          <w:bCs/>
          <w:sz w:val="22"/>
          <w:szCs w:val="22"/>
        </w:rPr>
        <w:t>/a</w:t>
      </w:r>
      <w:r w:rsidRPr="00D46D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46DD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D46DD6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D46DD6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7C3F98" w:rsidRPr="00D46DD6">
        <w:rPr>
          <w:rFonts w:asciiTheme="minorHAnsi" w:hAnsiTheme="minorHAnsi" w:cstheme="minorHAnsi"/>
          <w:bCs/>
          <w:sz w:val="22"/>
          <w:szCs w:val="22"/>
        </w:rPr>
        <w:t xml:space="preserve"> PER ________________________________</w:t>
      </w:r>
    </w:p>
    <w:p w14:paraId="7FB2DF3B" w14:textId="77777777" w:rsidR="00630045" w:rsidRPr="00D46DD6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D46DD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D46DD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D46DD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D46DD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46DD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D46DD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D46DD6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D46DD6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D46D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D46D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D46DD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D46D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D46DD6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D46DD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D46DD6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D46DD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D46DD6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D46DD6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D46DD6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D46DD6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D46DD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D46DD6">
        <w:rPr>
          <w:rFonts w:asciiTheme="minorHAnsi" w:hAnsiTheme="minorHAnsi" w:cstheme="minorHAnsi"/>
          <w:sz w:val="22"/>
          <w:szCs w:val="22"/>
        </w:rPr>
        <w:t>/a</w:t>
      </w:r>
      <w:r w:rsidRPr="00D46DD6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D46DD6">
        <w:rPr>
          <w:rFonts w:asciiTheme="minorHAnsi" w:hAnsiTheme="minorHAnsi" w:cstheme="minorHAnsi"/>
          <w:sz w:val="22"/>
          <w:szCs w:val="22"/>
        </w:rPr>
        <w:t>l’Istituzione scolastica</w:t>
      </w:r>
      <w:r w:rsidRPr="00D46DD6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D46DD6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D46DD6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D46DD6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D46DD6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D46DD6">
        <w:rPr>
          <w:rFonts w:asciiTheme="minorHAnsi" w:hAnsiTheme="minorHAnsi" w:cstheme="minorHAnsi"/>
          <w:sz w:val="22"/>
          <w:szCs w:val="22"/>
        </w:rPr>
        <w:t>stessi</w:t>
      </w:r>
      <w:r w:rsidRPr="00D46DD6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D46DD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D46DD6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D46DD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D46DD6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D46DD6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D46DD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D46DD6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D46DD6">
        <w:rPr>
          <w:rFonts w:asciiTheme="minorHAnsi" w:hAnsiTheme="minorHAnsi" w:cstheme="minorHAnsi"/>
          <w:sz w:val="22"/>
          <w:szCs w:val="22"/>
        </w:rPr>
        <w:t>t. 10</w:t>
      </w:r>
      <w:r w:rsidR="007232A3" w:rsidRPr="00D46DD6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D46DD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D46DD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D46DD6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D46DD6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D46DD6">
        <w:rPr>
          <w:rFonts w:asciiTheme="minorHAnsi" w:hAnsiTheme="minorHAnsi" w:cstheme="minorHAnsi"/>
          <w:sz w:val="22"/>
          <w:szCs w:val="22"/>
        </w:rPr>
        <w:t xml:space="preserve"> </w:t>
      </w:r>
      <w:r w:rsidRPr="00D46DD6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D46DD6">
        <w:rPr>
          <w:rFonts w:asciiTheme="minorHAnsi" w:hAnsiTheme="minorHAnsi" w:cstheme="minorHAnsi"/>
          <w:sz w:val="22"/>
          <w:szCs w:val="22"/>
        </w:rPr>
        <w:t>d</w:t>
      </w:r>
      <w:r w:rsidRPr="00D46DD6">
        <w:rPr>
          <w:rFonts w:asciiTheme="minorHAnsi" w:hAnsiTheme="minorHAnsi" w:cstheme="minorHAnsi"/>
          <w:sz w:val="22"/>
          <w:szCs w:val="22"/>
        </w:rPr>
        <w:t>.</w:t>
      </w:r>
      <w:r w:rsidR="004D0112" w:rsidRPr="00D46DD6">
        <w:rPr>
          <w:rFonts w:asciiTheme="minorHAnsi" w:hAnsiTheme="minorHAnsi" w:cstheme="minorHAnsi"/>
          <w:sz w:val="22"/>
          <w:szCs w:val="22"/>
        </w:rPr>
        <w:t>l</w:t>
      </w:r>
      <w:r w:rsidRPr="00D46DD6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D46DD6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D46DD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D46DD6">
        <w:rPr>
          <w:rFonts w:asciiTheme="minorHAnsi" w:hAnsiTheme="minorHAnsi" w:cstheme="minorHAnsi"/>
          <w:sz w:val="22"/>
          <w:szCs w:val="22"/>
        </w:rPr>
        <w:t xml:space="preserve">/a </w:t>
      </w:r>
      <w:r w:rsidRPr="00D46DD6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D46DD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D46DD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37B09B8" w:rsidR="005547BF" w:rsidRPr="00D46DD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46DD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D46D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D46D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D46D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>non essere stato escluso</w:t>
      </w:r>
      <w:r w:rsidR="00B70A12" w:rsidRPr="00D46DD6">
        <w:rPr>
          <w:rFonts w:cstheme="minorHAnsi"/>
        </w:rPr>
        <w:t>/a</w:t>
      </w:r>
      <w:r w:rsidRPr="00D46DD6">
        <w:rPr>
          <w:rFonts w:cstheme="minorHAnsi"/>
        </w:rPr>
        <w:t xml:space="preserve"> dall’elettorato politico attivo;</w:t>
      </w:r>
    </w:p>
    <w:p w14:paraId="236F23F3" w14:textId="05E53E1B" w:rsidR="005547BF" w:rsidRPr="00D46D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D46DD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D46DD6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48082788"/>
      <w:r w:rsidRPr="00D46DD6">
        <w:rPr>
          <w:rFonts w:cstheme="minorHAnsi"/>
        </w:rPr>
        <w:t xml:space="preserve">non essere sottoposto/a </w:t>
      </w:r>
      <w:proofErr w:type="spellStart"/>
      <w:r w:rsidRPr="00D46DD6">
        <w:rPr>
          <w:rFonts w:cstheme="minorHAnsi"/>
        </w:rPr>
        <w:t>a</w:t>
      </w:r>
      <w:proofErr w:type="spellEnd"/>
      <w:r w:rsidRPr="00D46DD6">
        <w:rPr>
          <w:rFonts w:cstheme="minorHAnsi"/>
        </w:rPr>
        <w:t xml:space="preserve"> procedimenti penali [o se sì a quali];</w:t>
      </w:r>
    </w:p>
    <w:bookmarkEnd w:id="6"/>
    <w:p w14:paraId="3DFF49D8" w14:textId="1984BB6E" w:rsidR="005547BF" w:rsidRPr="00D46D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>non essere stato</w:t>
      </w:r>
      <w:r w:rsidR="00B70A12" w:rsidRPr="00D46DD6">
        <w:rPr>
          <w:rFonts w:cstheme="minorHAnsi"/>
        </w:rPr>
        <w:t>/a</w:t>
      </w:r>
      <w:r w:rsidRPr="00D46DD6">
        <w:rPr>
          <w:rFonts w:cstheme="minorHAnsi"/>
        </w:rPr>
        <w:t xml:space="preserve"> destituito</w:t>
      </w:r>
      <w:r w:rsidR="00B70A12" w:rsidRPr="00D46DD6">
        <w:rPr>
          <w:rFonts w:cstheme="minorHAnsi"/>
        </w:rPr>
        <w:t>/a</w:t>
      </w:r>
      <w:r w:rsidRPr="00D46DD6">
        <w:rPr>
          <w:rFonts w:cstheme="minorHAnsi"/>
        </w:rPr>
        <w:t xml:space="preserve"> o dispensato</w:t>
      </w:r>
      <w:r w:rsidR="00B70A12" w:rsidRPr="00D46DD6">
        <w:rPr>
          <w:rFonts w:cstheme="minorHAnsi"/>
        </w:rPr>
        <w:t>/a</w:t>
      </w:r>
      <w:r w:rsidRPr="00D46DD6">
        <w:rPr>
          <w:rFonts w:cstheme="minorHAnsi"/>
        </w:rPr>
        <w:t xml:space="preserve"> dall’impiego presso una Pubblica Amministrazione;</w:t>
      </w:r>
    </w:p>
    <w:p w14:paraId="05C0BE49" w14:textId="5E58A373" w:rsidR="005547BF" w:rsidRPr="00D46D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>non essere stato</w:t>
      </w:r>
      <w:r w:rsidR="00B70A12" w:rsidRPr="00D46DD6">
        <w:rPr>
          <w:rFonts w:cstheme="minorHAnsi"/>
        </w:rPr>
        <w:t>/</w:t>
      </w:r>
      <w:r w:rsidR="00E47E9F" w:rsidRPr="00D46DD6">
        <w:rPr>
          <w:rFonts w:cstheme="minorHAnsi"/>
        </w:rPr>
        <w:t>a</w:t>
      </w:r>
      <w:r w:rsidRPr="00D46DD6">
        <w:rPr>
          <w:rFonts w:cstheme="minorHAnsi"/>
        </w:rPr>
        <w:t xml:space="preserve"> dichiarato</w:t>
      </w:r>
      <w:r w:rsidR="00B70A12" w:rsidRPr="00D46DD6">
        <w:rPr>
          <w:rFonts w:cstheme="minorHAnsi"/>
        </w:rPr>
        <w:t>/a</w:t>
      </w:r>
      <w:r w:rsidRPr="00D46DD6">
        <w:rPr>
          <w:rFonts w:cstheme="minorHAnsi"/>
        </w:rPr>
        <w:t xml:space="preserve"> decaduto</w:t>
      </w:r>
      <w:r w:rsidR="00B70A12" w:rsidRPr="00D46DD6">
        <w:rPr>
          <w:rFonts w:cstheme="minorHAnsi"/>
        </w:rPr>
        <w:t>/a</w:t>
      </w:r>
      <w:r w:rsidRPr="00D46DD6">
        <w:rPr>
          <w:rFonts w:cstheme="minorHAnsi"/>
        </w:rPr>
        <w:t xml:space="preserve"> o licenziato</w:t>
      </w:r>
      <w:r w:rsidR="00B70A12" w:rsidRPr="00D46DD6">
        <w:rPr>
          <w:rFonts w:cstheme="minorHAnsi"/>
        </w:rPr>
        <w:t>/a</w:t>
      </w:r>
      <w:r w:rsidRPr="00D46DD6">
        <w:rPr>
          <w:rFonts w:cstheme="minorHAnsi"/>
        </w:rPr>
        <w:t xml:space="preserve"> da un impiego statale;</w:t>
      </w:r>
    </w:p>
    <w:p w14:paraId="600DA06D" w14:textId="22D0FCC3" w:rsidR="00AA11D4" w:rsidRPr="00D46DD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 xml:space="preserve">non trovarsi in situazione di incompatibilità, ai sensi di quanto previsto dal </w:t>
      </w:r>
      <w:r w:rsidR="004D0112" w:rsidRPr="00D46DD6">
        <w:rPr>
          <w:rFonts w:cstheme="minorHAnsi"/>
        </w:rPr>
        <w:t>d</w:t>
      </w:r>
      <w:r w:rsidRPr="00D46DD6">
        <w:rPr>
          <w:rFonts w:cstheme="minorHAnsi"/>
        </w:rPr>
        <w:t>.</w:t>
      </w:r>
      <w:r w:rsidR="004D0112" w:rsidRPr="00D46DD6">
        <w:rPr>
          <w:rFonts w:cstheme="minorHAnsi"/>
        </w:rPr>
        <w:t>l</w:t>
      </w:r>
      <w:r w:rsidRPr="00D46DD6">
        <w:rPr>
          <w:rFonts w:cstheme="minorHAnsi"/>
        </w:rPr>
        <w:t xml:space="preserve">gs. n. 39/2013 e dall’art. 53, del </w:t>
      </w:r>
      <w:r w:rsidR="004D0112" w:rsidRPr="00D46DD6">
        <w:rPr>
          <w:rFonts w:cstheme="minorHAnsi"/>
        </w:rPr>
        <w:t>d</w:t>
      </w:r>
      <w:r w:rsidRPr="00D46DD6">
        <w:rPr>
          <w:rFonts w:cstheme="minorHAnsi"/>
        </w:rPr>
        <w:t>.</w:t>
      </w:r>
      <w:r w:rsidR="004D0112" w:rsidRPr="00D46DD6">
        <w:rPr>
          <w:rFonts w:cstheme="minorHAnsi"/>
        </w:rPr>
        <w:t>l</w:t>
      </w:r>
      <w:r w:rsidRPr="00D46DD6">
        <w:rPr>
          <w:rFonts w:cstheme="minorHAnsi"/>
        </w:rPr>
        <w:t>gs. n. 165/2001;</w:t>
      </w:r>
    </w:p>
    <w:p w14:paraId="76592B0F" w14:textId="55D5D44F" w:rsidR="00AA11D4" w:rsidRPr="00D46DD6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D46DD6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D46DD6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D46DD6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D46DD6">
        <w:rPr>
          <w:rFonts w:cstheme="minorHAnsi"/>
        </w:rPr>
        <w:t>d</w:t>
      </w:r>
      <w:r w:rsidRPr="00D46DD6">
        <w:rPr>
          <w:rFonts w:cstheme="minorHAnsi"/>
        </w:rPr>
        <w:t>.</w:t>
      </w:r>
      <w:r w:rsidR="004D0112" w:rsidRPr="00D46DD6">
        <w:rPr>
          <w:rFonts w:cstheme="minorHAnsi"/>
        </w:rPr>
        <w:t>l</w:t>
      </w:r>
      <w:r w:rsidRPr="00D46DD6">
        <w:rPr>
          <w:rFonts w:cstheme="minorHAnsi"/>
        </w:rPr>
        <w:t>gs. 165/2001, che possano interferire con l’esercizio dell’incarico;</w:t>
      </w:r>
    </w:p>
    <w:p w14:paraId="2297E708" w14:textId="4A87AE12" w:rsidR="008970EE" w:rsidRPr="00D46DD6" w:rsidRDefault="008970EE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DD6">
        <w:rPr>
          <w:rFonts w:cstheme="minorHAnsi"/>
        </w:rPr>
        <w:t>di essere in possesso dei requisiti specifici per la funzione da svolgere.</w:t>
      </w:r>
    </w:p>
    <w:p w14:paraId="7F769F05" w14:textId="77777777" w:rsidR="00D46DD6" w:rsidRPr="00D46DD6" w:rsidRDefault="00D46DD6" w:rsidP="00D46DD6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8F15957" w14:textId="77777777" w:rsidR="00D46DD6" w:rsidRPr="00D46DD6" w:rsidRDefault="00D46DD6" w:rsidP="00D46DD6">
      <w:pPr>
        <w:rPr>
          <w:rFonts w:asciiTheme="minorHAnsi" w:hAnsiTheme="minorHAnsi" w:cstheme="minorHAnsi"/>
          <w:b/>
          <w:lang w:eastAsia="en-US"/>
        </w:rPr>
      </w:pPr>
      <w:r w:rsidRPr="00D46DD6">
        <w:rPr>
          <w:rFonts w:asciiTheme="minorHAnsi" w:hAnsiTheme="minorHAnsi" w:cstheme="minorHAnsi"/>
          <w:b/>
          <w:lang w:eastAsia="en-US"/>
        </w:rPr>
        <w:t>Dichiarazione di insussistenza di incompatibilità</w:t>
      </w:r>
    </w:p>
    <w:p w14:paraId="5DFD52F8" w14:textId="77777777" w:rsidR="00D46DD6" w:rsidRPr="00D46DD6" w:rsidRDefault="00D46DD6" w:rsidP="00D46DD6">
      <w:pPr>
        <w:widowControl/>
        <w:numPr>
          <w:ilvl w:val="0"/>
          <w:numId w:val="44"/>
        </w:numPr>
        <w:adjustRightInd/>
        <w:spacing w:after="160" w:line="259" w:lineRule="auto"/>
        <w:ind w:left="284" w:hanging="284"/>
        <w:contextualSpacing/>
        <w:textAlignment w:val="auto"/>
        <w:rPr>
          <w:rFonts w:asciiTheme="minorHAnsi" w:hAnsiTheme="minorHAnsi" w:cstheme="minorHAnsi"/>
          <w:lang w:eastAsia="en-US"/>
        </w:rPr>
      </w:pPr>
      <w:r w:rsidRPr="00D46DD6">
        <w:rPr>
          <w:rFonts w:asciiTheme="minorHAnsi" w:hAnsiTheme="minorHAnsi" w:cstheme="minorHAnsi"/>
          <w:lang w:eastAsia="en-US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5A64D161" w14:textId="77777777" w:rsidR="00D46DD6" w:rsidRPr="00D46DD6" w:rsidRDefault="00D46DD6" w:rsidP="00D46DD6">
      <w:pPr>
        <w:widowControl/>
        <w:numPr>
          <w:ilvl w:val="0"/>
          <w:numId w:val="44"/>
        </w:numPr>
        <w:adjustRightInd/>
        <w:spacing w:after="160" w:line="259" w:lineRule="auto"/>
        <w:ind w:left="284" w:hanging="284"/>
        <w:contextualSpacing/>
        <w:textAlignment w:val="auto"/>
        <w:rPr>
          <w:rFonts w:asciiTheme="minorHAnsi" w:hAnsiTheme="minorHAnsi" w:cstheme="minorHAnsi"/>
          <w:lang w:eastAsia="en-US"/>
        </w:rPr>
      </w:pPr>
      <w:r w:rsidRPr="00D46DD6">
        <w:rPr>
          <w:rFonts w:asciiTheme="minorHAnsi" w:hAnsiTheme="minorHAnsi" w:cstheme="minorHAnsi"/>
          <w:lang w:eastAsia="en-US"/>
        </w:rPr>
        <w:t xml:space="preserve">di non essere collegato, né come socio né come titolare, alla ditta che ha partecipato e vinto la gara di appalto. </w:t>
      </w:r>
    </w:p>
    <w:p w14:paraId="68C1558B" w14:textId="77777777" w:rsidR="00D46DD6" w:rsidRPr="00D46DD6" w:rsidRDefault="00D46DD6" w:rsidP="00D46DD6">
      <w:pPr>
        <w:widowControl/>
        <w:numPr>
          <w:ilvl w:val="0"/>
          <w:numId w:val="44"/>
        </w:numPr>
        <w:adjustRightInd/>
        <w:spacing w:after="160" w:line="259" w:lineRule="auto"/>
        <w:ind w:left="284" w:hanging="284"/>
        <w:contextualSpacing/>
        <w:textAlignment w:val="auto"/>
        <w:rPr>
          <w:rFonts w:asciiTheme="minorHAnsi" w:hAnsiTheme="minorHAnsi" w:cstheme="minorHAnsi"/>
          <w:lang w:eastAsia="en-US"/>
        </w:rPr>
      </w:pPr>
      <w:r w:rsidRPr="00D46DD6">
        <w:rPr>
          <w:rFonts w:asciiTheme="minorHAnsi" w:hAnsiTheme="minorHAnsi" w:cstheme="minorHAnsi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5BFBB77F" w14:textId="77777777" w:rsidR="00D46DD6" w:rsidRPr="00D46DD6" w:rsidRDefault="00D46DD6" w:rsidP="00D46DD6">
      <w:pPr>
        <w:ind w:left="284"/>
        <w:contextualSpacing/>
        <w:rPr>
          <w:rFonts w:asciiTheme="minorHAnsi" w:hAnsiTheme="minorHAnsi" w:cstheme="minorHAnsi"/>
          <w:lang w:eastAsia="en-US"/>
        </w:rPr>
      </w:pPr>
    </w:p>
    <w:p w14:paraId="62BB6298" w14:textId="77777777" w:rsidR="00D46DD6" w:rsidRPr="00D46DD6" w:rsidRDefault="00D46DD6" w:rsidP="00D46DD6">
      <w:pPr>
        <w:spacing w:after="160" w:line="259" w:lineRule="auto"/>
        <w:rPr>
          <w:rFonts w:asciiTheme="minorHAnsi" w:hAnsiTheme="minorHAnsi" w:cstheme="minorHAnsi"/>
          <w:color w:val="000000"/>
          <w:lang w:eastAsia="en-US"/>
        </w:rPr>
      </w:pPr>
      <w:r w:rsidRPr="00D46DD6">
        <w:rPr>
          <w:rFonts w:asciiTheme="minorHAnsi" w:hAnsiTheme="minorHAnsi" w:cstheme="minorHAnsi"/>
          <w:color w:val="000000"/>
          <w:lang w:eastAsia="en-US"/>
        </w:rPr>
        <w:t xml:space="preserve">Come previsto dall’Avviso, allega: </w:t>
      </w:r>
    </w:p>
    <w:p w14:paraId="49C24ACB" w14:textId="29D14FE2" w:rsidR="00D46DD6" w:rsidRPr="00D46DD6" w:rsidRDefault="00F86316" w:rsidP="00F86316">
      <w:pPr>
        <w:widowControl/>
        <w:numPr>
          <w:ilvl w:val="0"/>
          <w:numId w:val="43"/>
        </w:numPr>
        <w:tabs>
          <w:tab w:val="clear" w:pos="720"/>
          <w:tab w:val="num" w:pos="0"/>
        </w:tabs>
        <w:adjustRightInd/>
        <w:spacing w:after="38" w:line="259" w:lineRule="auto"/>
        <w:ind w:left="142" w:hanging="142"/>
        <w:contextualSpacing/>
        <w:textAlignment w:val="auto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lang w:eastAsia="en-US"/>
        </w:rPr>
        <w:t>C</w:t>
      </w:r>
      <w:r w:rsidR="00D46DD6" w:rsidRPr="00D46DD6">
        <w:rPr>
          <w:rFonts w:asciiTheme="minorHAnsi" w:hAnsiTheme="minorHAnsi" w:cstheme="minorHAnsi"/>
          <w:b/>
          <w:bCs/>
          <w:i/>
          <w:iCs/>
          <w:color w:val="000000"/>
          <w:lang w:eastAsia="en-US"/>
        </w:rPr>
        <w:t xml:space="preserve">opia di un documento di identità valido; </w:t>
      </w:r>
    </w:p>
    <w:p w14:paraId="1998440E" w14:textId="43F614CE" w:rsidR="00D46DD6" w:rsidRPr="00D46DD6" w:rsidRDefault="00D46DD6" w:rsidP="00F86316">
      <w:pPr>
        <w:pStyle w:val="Comma"/>
        <w:numPr>
          <w:ilvl w:val="0"/>
          <w:numId w:val="43"/>
        </w:numPr>
        <w:tabs>
          <w:tab w:val="num" w:pos="0"/>
        </w:tabs>
        <w:spacing w:before="120" w:after="120" w:line="276" w:lineRule="auto"/>
        <w:ind w:left="142" w:hanging="142"/>
        <w:contextualSpacing w:val="0"/>
        <w:rPr>
          <w:rFonts w:eastAsia="Times New Roman" w:cstheme="minorHAnsi"/>
          <w:b/>
          <w:bCs/>
          <w:i/>
          <w:iCs/>
          <w:color w:val="000000"/>
          <w:sz w:val="20"/>
          <w:szCs w:val="20"/>
        </w:rPr>
      </w:pPr>
      <w:r w:rsidRPr="00D46DD6">
        <w:rPr>
          <w:rFonts w:eastAsia="Times New Roman" w:cstheme="minorHAnsi"/>
          <w:b/>
          <w:bCs/>
          <w:i/>
          <w:iCs/>
          <w:color w:val="000000"/>
          <w:sz w:val="20"/>
          <w:szCs w:val="20"/>
        </w:rPr>
        <w:t>Curriculum Vitae in formato europeo con indicati i riferimenti dei titoli valutati di cui all’allegato 2 - Tabella di autovalutazione</w:t>
      </w:r>
    </w:p>
    <w:bookmarkEnd w:id="7"/>
    <w:p w14:paraId="13635AC6" w14:textId="7B2E81F8" w:rsidR="00141C77" w:rsidRPr="00D46DD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46DD6">
        <w:rPr>
          <w:rFonts w:asciiTheme="minorHAnsi" w:hAnsiTheme="minorHAnsi" w:cstheme="minorHAnsi"/>
          <w:sz w:val="22"/>
          <w:szCs w:val="22"/>
        </w:rPr>
        <w:t>Si allega</w:t>
      </w:r>
      <w:r w:rsidR="007B4D82" w:rsidRPr="00D46DD6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D46DD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46DD6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D46DD6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D37200" w:rsidRPr="00D46DD6">
        <w:rPr>
          <w:rFonts w:asciiTheme="minorHAnsi" w:hAnsiTheme="minorHAnsi" w:cstheme="minorHAnsi"/>
          <w:sz w:val="22"/>
          <w:szCs w:val="22"/>
        </w:rPr>
        <w:t xml:space="preserve">e la scheda di valutazione titoli culturali e </w:t>
      </w:r>
      <w:r w:rsidR="00E47E9F" w:rsidRPr="00D46DD6">
        <w:rPr>
          <w:rFonts w:asciiTheme="minorHAnsi" w:hAnsiTheme="minorHAnsi" w:cstheme="minorHAnsi"/>
          <w:sz w:val="22"/>
          <w:szCs w:val="22"/>
        </w:rPr>
        <w:t xml:space="preserve">professionali, </w:t>
      </w:r>
      <w:r w:rsidR="00E47E9F" w:rsidRPr="00D46DD6">
        <w:rPr>
          <w:rFonts w:asciiTheme="minorHAnsi" w:hAnsiTheme="minorHAnsi" w:cstheme="minorHAnsi"/>
          <w:i/>
          <w:iCs/>
          <w:sz w:val="22"/>
          <w:szCs w:val="22"/>
        </w:rPr>
        <w:t>nonché</w:t>
      </w:r>
      <w:r w:rsidR="007B4D82" w:rsidRPr="00D46DD6">
        <w:rPr>
          <w:rFonts w:asciiTheme="minorHAnsi" w:hAnsiTheme="minorHAnsi" w:cstheme="minorHAnsi"/>
          <w:sz w:val="22"/>
          <w:szCs w:val="22"/>
        </w:rPr>
        <w:t xml:space="preserve"> </w:t>
      </w:r>
      <w:r w:rsidRPr="00D46DD6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46DD6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46DD6">
        <w:rPr>
          <w:rFonts w:asciiTheme="minorHAnsi" w:hAnsiTheme="minorHAnsi" w:cstheme="minorHAnsi"/>
          <w:sz w:val="22"/>
          <w:szCs w:val="22"/>
        </w:rPr>
        <w:t>.</w:t>
      </w:r>
    </w:p>
    <w:p w14:paraId="362654A0" w14:textId="77777777" w:rsidR="00D46DD6" w:rsidRPr="00D46DD6" w:rsidRDefault="00D46DD6" w:rsidP="00D46DD6">
      <w:pPr>
        <w:autoSpaceDE w:val="0"/>
        <w:autoSpaceDN w:val="0"/>
        <w:spacing w:before="100" w:after="100"/>
        <w:ind w:right="-5"/>
        <w:rPr>
          <w:rFonts w:asciiTheme="minorHAnsi" w:hAnsiTheme="minorHAnsi" w:cstheme="minorHAnsi"/>
          <w:i/>
          <w:iCs/>
          <w:lang w:eastAsia="en-US"/>
        </w:rPr>
      </w:pPr>
      <w:r w:rsidRPr="00D46DD6">
        <w:rPr>
          <w:rFonts w:asciiTheme="minorHAnsi" w:hAnsiTheme="minorHAnsi" w:cstheme="minorHAnsi"/>
          <w:b/>
          <w:bCs/>
          <w:lang w:eastAsia="en-US"/>
        </w:rPr>
        <w:t>Informativa ex art. 13 D.Lgs. n.196/2003 e ex art. 13 del Regolamento Europeo 2016/679, per il trattamento dei dati personali dei dipendenti</w:t>
      </w:r>
    </w:p>
    <w:p w14:paraId="77895F74" w14:textId="77777777" w:rsidR="00D46DD6" w:rsidRPr="00D46DD6" w:rsidRDefault="00D46DD6" w:rsidP="00D46DD6">
      <w:pPr>
        <w:spacing w:after="160" w:line="259" w:lineRule="auto"/>
        <w:contextualSpacing/>
        <w:rPr>
          <w:rFonts w:asciiTheme="minorHAnsi" w:hAnsiTheme="minorHAnsi" w:cstheme="minorHAnsi"/>
          <w:color w:val="000000"/>
          <w:lang w:eastAsia="en-US"/>
        </w:rPr>
      </w:pPr>
      <w:r w:rsidRPr="00D46DD6">
        <w:rPr>
          <w:rFonts w:asciiTheme="minorHAnsi" w:hAnsiTheme="minorHAnsi" w:cstheme="minorHAnsi"/>
          <w:color w:val="000000"/>
          <w:lang w:eastAsia="en-US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6C1FE378" w14:textId="77777777" w:rsidR="00D46DD6" w:rsidRPr="00D46DD6" w:rsidRDefault="00D46DD6" w:rsidP="00D46DD6">
      <w:pPr>
        <w:spacing w:after="160" w:line="259" w:lineRule="auto"/>
        <w:ind w:left="360"/>
        <w:jc w:val="center"/>
        <w:rPr>
          <w:rFonts w:asciiTheme="minorHAnsi" w:hAnsiTheme="minorHAnsi" w:cstheme="minorHAnsi"/>
          <w:color w:val="000000"/>
          <w:lang w:eastAsia="en-US"/>
        </w:rPr>
      </w:pPr>
      <w:r w:rsidRPr="00D46DD6">
        <w:rPr>
          <w:rFonts w:asciiTheme="minorHAnsi" w:hAnsiTheme="minorHAnsi" w:cstheme="minorHAnsi"/>
          <w:b/>
          <w:bCs/>
          <w:i/>
          <w:iCs/>
          <w:color w:val="000000"/>
          <w:lang w:eastAsia="en-US"/>
        </w:rPr>
        <w:t>AUTORIZZA</w:t>
      </w:r>
    </w:p>
    <w:p w14:paraId="1E665607" w14:textId="77777777" w:rsidR="00D46DD6" w:rsidRPr="00D46DD6" w:rsidRDefault="00D46DD6" w:rsidP="00D46DD6">
      <w:pPr>
        <w:spacing w:after="160" w:line="259" w:lineRule="auto"/>
        <w:contextualSpacing/>
        <w:rPr>
          <w:rFonts w:asciiTheme="minorHAnsi" w:hAnsiTheme="minorHAnsi" w:cstheme="minorHAnsi"/>
          <w:lang w:eastAsia="en-US"/>
        </w:rPr>
      </w:pPr>
      <w:r w:rsidRPr="00D46DD6">
        <w:rPr>
          <w:rFonts w:asciiTheme="minorHAnsi" w:hAnsiTheme="minorHAnsi" w:cstheme="minorHAnsi"/>
          <w:color w:val="000000"/>
          <w:lang w:eastAsia="en-US"/>
        </w:rPr>
        <w:t xml:space="preserve">L’Istituto </w:t>
      </w:r>
      <w:r w:rsidRPr="00D46DD6">
        <w:rPr>
          <w:rFonts w:asciiTheme="minorHAnsi" w:hAnsiTheme="minorHAnsi" w:cstheme="minorHAnsi"/>
          <w:b/>
          <w:bCs/>
          <w:color w:val="000000"/>
          <w:lang w:eastAsia="en-US"/>
        </w:rPr>
        <w:t>I.C. Silvio Canevari</w:t>
      </w:r>
      <w:r w:rsidRPr="00D46DD6">
        <w:rPr>
          <w:rFonts w:asciiTheme="minorHAnsi" w:hAnsiTheme="minorHAnsi" w:cstheme="minorHAnsi"/>
          <w:color w:val="000000"/>
          <w:lang w:eastAsia="en-US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D46DD6">
        <w:rPr>
          <w:rFonts w:asciiTheme="minorHAnsi" w:hAnsiTheme="minorHAnsi" w:cstheme="minorHAnsi"/>
          <w:lang w:eastAsia="en-US"/>
        </w:rPr>
        <w:t>e dal Capo III del Regolamento</w:t>
      </w:r>
      <w:r w:rsidRPr="00D46DD6">
        <w:rPr>
          <w:rFonts w:asciiTheme="minorHAnsi" w:hAnsiTheme="minorHAnsi" w:cstheme="minorHAnsi"/>
          <w:color w:val="000000"/>
          <w:lang w:eastAsia="en-US"/>
        </w:rPr>
        <w:t xml:space="preserve"> (ivi inclusi, a titolo esemplificativo e non esaustivo, il diritto di ottenere la conferma </w:t>
      </w:r>
      <w:r w:rsidRPr="00D46DD6">
        <w:rPr>
          <w:rFonts w:asciiTheme="minorHAnsi" w:hAnsiTheme="minorHAnsi" w:cstheme="minorHAnsi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6FEFF84" w14:textId="77777777" w:rsidR="00D46DD6" w:rsidRPr="00D46DD6" w:rsidRDefault="00D46DD6" w:rsidP="00D46DD6">
      <w:pPr>
        <w:spacing w:after="160" w:line="259" w:lineRule="auto"/>
        <w:contextualSpacing/>
        <w:rPr>
          <w:rFonts w:asciiTheme="minorHAnsi" w:hAnsiTheme="minorHAnsi" w:cstheme="minorHAnsi"/>
          <w:lang w:eastAsia="en-US"/>
        </w:rPr>
      </w:pPr>
    </w:p>
    <w:p w14:paraId="6C2F75DD" w14:textId="77777777" w:rsidR="00D46DD6" w:rsidRPr="00D46DD6" w:rsidRDefault="00D46D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DDAF837" w14:textId="77777777" w:rsidR="00D46DD6" w:rsidRPr="00D46DD6" w:rsidRDefault="00D46D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8D393F6" w14:textId="77777777" w:rsidR="00D46DD6" w:rsidRPr="00D46DD6" w:rsidRDefault="00D46D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548AFB" w14:textId="77777777" w:rsidR="00D46DD6" w:rsidRPr="00D46DD6" w:rsidRDefault="00D46D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D46DD6" w14:paraId="29EB262C" w14:textId="77777777" w:rsidTr="00FF5433">
        <w:tc>
          <w:tcPr>
            <w:tcW w:w="4814" w:type="dxa"/>
          </w:tcPr>
          <w:p w14:paraId="50476CB1" w14:textId="1AA522AE" w:rsidR="00FF5433" w:rsidRPr="00D46D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6DD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D46D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6DD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D46DD6" w14:paraId="7FF130A2" w14:textId="77777777" w:rsidTr="00FF5433">
        <w:tc>
          <w:tcPr>
            <w:tcW w:w="4814" w:type="dxa"/>
          </w:tcPr>
          <w:p w14:paraId="3D2422FA" w14:textId="4C98BD5B" w:rsidR="00FF5433" w:rsidRPr="00D46D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6DD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D46D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6DD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0DE6"/>
    <w:multiLevelType w:val="hybridMultilevel"/>
    <w:tmpl w:val="B60C8D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5E79E8"/>
    <w:multiLevelType w:val="hybridMultilevel"/>
    <w:tmpl w:val="2F60F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16F6D"/>
    <w:multiLevelType w:val="hybridMultilevel"/>
    <w:tmpl w:val="09F0B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2BFC"/>
    <w:multiLevelType w:val="hybridMultilevel"/>
    <w:tmpl w:val="32FE9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F4239"/>
    <w:multiLevelType w:val="hybridMultilevel"/>
    <w:tmpl w:val="C804F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5A18E6"/>
    <w:multiLevelType w:val="hybridMultilevel"/>
    <w:tmpl w:val="CC72CE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32"/>
  </w:num>
  <w:num w:numId="4" w16cid:durableId="245505435">
    <w:abstractNumId w:val="30"/>
  </w:num>
  <w:num w:numId="5" w16cid:durableId="43792565">
    <w:abstractNumId w:val="28"/>
  </w:num>
  <w:num w:numId="6" w16cid:durableId="1117413795">
    <w:abstractNumId w:val="23"/>
  </w:num>
  <w:num w:numId="7" w16cid:durableId="1577478332">
    <w:abstractNumId w:val="26"/>
  </w:num>
  <w:num w:numId="8" w16cid:durableId="589318541">
    <w:abstractNumId w:val="29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21"/>
  </w:num>
  <w:num w:numId="14" w16cid:durableId="869025561">
    <w:abstractNumId w:val="27"/>
  </w:num>
  <w:num w:numId="15" w16cid:durableId="656350029">
    <w:abstractNumId w:val="16"/>
  </w:num>
  <w:num w:numId="16" w16cid:durableId="1967084903">
    <w:abstractNumId w:val="11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20"/>
  </w:num>
  <w:num w:numId="19" w16cid:durableId="400059385">
    <w:abstractNumId w:val="37"/>
  </w:num>
  <w:num w:numId="20" w16cid:durableId="2125803209">
    <w:abstractNumId w:val="35"/>
  </w:num>
  <w:num w:numId="21" w16cid:durableId="472335959">
    <w:abstractNumId w:val="18"/>
  </w:num>
  <w:num w:numId="22" w16cid:durableId="789858690">
    <w:abstractNumId w:val="10"/>
  </w:num>
  <w:num w:numId="23" w16cid:durableId="1608808851">
    <w:abstractNumId w:val="17"/>
  </w:num>
  <w:num w:numId="24" w16cid:durableId="1293049407">
    <w:abstractNumId w:val="19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4"/>
  </w:num>
  <w:num w:numId="28" w16cid:durableId="2005280176">
    <w:abstractNumId w:val="8"/>
  </w:num>
  <w:num w:numId="29" w16cid:durableId="171117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22"/>
  </w:num>
  <w:num w:numId="31" w16cid:durableId="1301808610">
    <w:abstractNumId w:val="13"/>
  </w:num>
  <w:num w:numId="32" w16cid:durableId="2016956892">
    <w:abstractNumId w:val="17"/>
  </w:num>
  <w:num w:numId="33" w16cid:durableId="1157576216">
    <w:abstractNumId w:val="25"/>
  </w:num>
  <w:num w:numId="34" w16cid:durableId="1668509668">
    <w:abstractNumId w:val="17"/>
  </w:num>
  <w:num w:numId="35" w16cid:durableId="1726100040">
    <w:abstractNumId w:val="17"/>
  </w:num>
  <w:num w:numId="36" w16cid:durableId="865993172">
    <w:abstractNumId w:val="7"/>
  </w:num>
  <w:num w:numId="37" w16cid:durableId="1318341488">
    <w:abstractNumId w:val="15"/>
  </w:num>
  <w:num w:numId="38" w16cid:durableId="1286350008">
    <w:abstractNumId w:val="6"/>
  </w:num>
  <w:num w:numId="39" w16cid:durableId="1614047499">
    <w:abstractNumId w:val="12"/>
  </w:num>
  <w:num w:numId="40" w16cid:durableId="392119494">
    <w:abstractNumId w:val="31"/>
  </w:num>
  <w:num w:numId="41" w16cid:durableId="784931905">
    <w:abstractNumId w:val="9"/>
  </w:num>
  <w:num w:numId="42" w16cid:durableId="892350699">
    <w:abstractNumId w:val="36"/>
  </w:num>
  <w:num w:numId="43" w16cid:durableId="876894679">
    <w:abstractNumId w:val="24"/>
  </w:num>
  <w:num w:numId="44" w16cid:durableId="1619989068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B18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18A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0ED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8E3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FD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06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5575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F5E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E7F25"/>
    <w:rsid w:val="004E7FF5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91C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162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296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3422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CB0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3F98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64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0EE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B8E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0DE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4CF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1CD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4663"/>
    <w:rsid w:val="00C0545E"/>
    <w:rsid w:val="00C05615"/>
    <w:rsid w:val="00C075EC"/>
    <w:rsid w:val="00C07656"/>
    <w:rsid w:val="00C0774B"/>
    <w:rsid w:val="00C07926"/>
    <w:rsid w:val="00C10D53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0E5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67A7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00"/>
    <w:rsid w:val="00D372FF"/>
    <w:rsid w:val="00D37EBC"/>
    <w:rsid w:val="00D44194"/>
    <w:rsid w:val="00D456AC"/>
    <w:rsid w:val="00D4583A"/>
    <w:rsid w:val="00D46DD6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2A0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1F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27326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E9F"/>
    <w:rsid w:val="00E505C1"/>
    <w:rsid w:val="00E5095C"/>
    <w:rsid w:val="00E51726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1E07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865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31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02407BFC-ADC8-4A7B-87B4-DE7BB69C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9614C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96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965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Marco Piacentini</cp:lastModifiedBy>
  <cp:revision>8</cp:revision>
  <cp:lastPrinted>2025-01-31T09:54:00Z</cp:lastPrinted>
  <dcterms:created xsi:type="dcterms:W3CDTF">2023-10-11T14:25:00Z</dcterms:created>
  <dcterms:modified xsi:type="dcterms:W3CDTF">2025-01-31T10:01:00Z</dcterms:modified>
</cp:coreProperties>
</file>